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4991" w14:textId="2A41435C" w:rsidR="00497749" w:rsidRDefault="00497749" w:rsidP="00497749">
      <w:r>
        <w:rPr>
          <w:noProof/>
        </w:rPr>
        <w:drawing>
          <wp:anchor distT="0" distB="0" distL="114300" distR="114300" simplePos="0" relativeHeight="251658240" behindDoc="0" locked="0" layoutInCell="1" allowOverlap="1" wp14:anchorId="7E052F77" wp14:editId="0CE9A827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3442335"/>
            <wp:effectExtent l="0" t="0" r="0" b="5715"/>
            <wp:wrapSquare wrapText="bothSides"/>
            <wp:docPr id="1" name="Immagine 1" descr="Immagine che contiene cielo, esterni, camion, traspor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ielo, esterni, camion, traspor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1DF24" w14:textId="42FB5B84" w:rsidR="008D16BC" w:rsidRDefault="008D16BC" w:rsidP="008D16BC">
      <w:pPr>
        <w:tabs>
          <w:tab w:val="right" w:pos="9638"/>
        </w:tabs>
        <w:rPr>
          <w:b/>
          <w:bCs/>
          <w:sz w:val="32"/>
          <w:szCs w:val="32"/>
        </w:rPr>
      </w:pPr>
      <w:r w:rsidRPr="008D16BC">
        <w:rPr>
          <w:sz w:val="32"/>
          <w:szCs w:val="32"/>
        </w:rPr>
        <w:t xml:space="preserve">DAILY 35C14 CON CASSA CHIUSA </w:t>
      </w:r>
      <w:r w:rsidRPr="008D16BC">
        <w:rPr>
          <w:b/>
          <w:bCs/>
          <w:sz w:val="32"/>
          <w:szCs w:val="32"/>
        </w:rPr>
        <w:t>(CON UN LATO TELONATO)</w:t>
      </w:r>
      <w:r>
        <w:rPr>
          <w:b/>
          <w:bCs/>
          <w:sz w:val="32"/>
          <w:szCs w:val="32"/>
        </w:rPr>
        <w:tab/>
      </w:r>
    </w:p>
    <w:p w14:paraId="3FF2B60A" w14:textId="5D3E645D" w:rsidR="008D16BC" w:rsidRDefault="008D16BC" w:rsidP="008D16BC">
      <w:pPr>
        <w:tabs>
          <w:tab w:val="right" w:pos="9638"/>
        </w:tabs>
        <w:rPr>
          <w:b/>
          <w:bCs/>
          <w:sz w:val="32"/>
          <w:szCs w:val="32"/>
        </w:rPr>
      </w:pPr>
    </w:p>
    <w:p w14:paraId="3D9D2F9C" w14:textId="7FB2147D" w:rsidR="008D16BC" w:rsidRDefault="008D16BC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VEICOLO LUNGO: 6,77mt</w:t>
      </w:r>
    </w:p>
    <w:p w14:paraId="6DC90AC6" w14:textId="2D6A414B" w:rsidR="008D16BC" w:rsidRDefault="008D16BC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VEICOLO LARGO: 2,10mt</w:t>
      </w:r>
    </w:p>
    <w:p w14:paraId="6057B309" w14:textId="19BE447F" w:rsidR="008D16BC" w:rsidRDefault="008D16BC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PORTATA: 820kg</w:t>
      </w:r>
    </w:p>
    <w:p w14:paraId="33566EF0" w14:textId="15EACCE0" w:rsidR="008D16BC" w:rsidRDefault="008D16BC" w:rsidP="008D16BC">
      <w:pPr>
        <w:tabs>
          <w:tab w:val="right" w:pos="9638"/>
        </w:tabs>
        <w:rPr>
          <w:sz w:val="32"/>
          <w:szCs w:val="32"/>
        </w:rPr>
      </w:pPr>
    </w:p>
    <w:p w14:paraId="6BC25F20" w14:textId="6EA2C39F" w:rsidR="008D16BC" w:rsidRPr="00C41866" w:rsidRDefault="008D16BC" w:rsidP="008D16BC">
      <w:pPr>
        <w:tabs>
          <w:tab w:val="right" w:pos="9638"/>
        </w:tabs>
        <w:rPr>
          <w:b/>
          <w:bCs/>
          <w:sz w:val="32"/>
          <w:szCs w:val="32"/>
        </w:rPr>
      </w:pPr>
      <w:r w:rsidRPr="00C41866">
        <w:rPr>
          <w:b/>
          <w:bCs/>
          <w:sz w:val="32"/>
          <w:szCs w:val="32"/>
        </w:rPr>
        <w:t>MISURE INTERNE DELLA CASSA:</w:t>
      </w:r>
    </w:p>
    <w:p w14:paraId="75378C64" w14:textId="340BFBA5" w:rsidR="008D16BC" w:rsidRDefault="008D16BC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LUNGHEZZA:</w:t>
      </w:r>
      <w:r w:rsidR="00A77E4A">
        <w:rPr>
          <w:sz w:val="32"/>
          <w:szCs w:val="32"/>
        </w:rPr>
        <w:t xml:space="preserve"> </w:t>
      </w:r>
      <w:r w:rsidR="00C41866">
        <w:rPr>
          <w:sz w:val="32"/>
          <w:szCs w:val="32"/>
        </w:rPr>
        <w:t>4,22mt</w:t>
      </w:r>
    </w:p>
    <w:p w14:paraId="4E46C475" w14:textId="02890571" w:rsidR="008D16BC" w:rsidRDefault="008D16BC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LARGHEZZA:</w:t>
      </w:r>
      <w:r w:rsidR="00C41866">
        <w:rPr>
          <w:sz w:val="32"/>
          <w:szCs w:val="32"/>
        </w:rPr>
        <w:t xml:space="preserve"> 2,01mt</w:t>
      </w:r>
    </w:p>
    <w:p w14:paraId="30F2C2D8" w14:textId="4CF749AD" w:rsidR="008D16BC" w:rsidRDefault="008D16BC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ALTEZZA:</w:t>
      </w:r>
      <w:r w:rsidR="00C41866">
        <w:rPr>
          <w:sz w:val="32"/>
          <w:szCs w:val="32"/>
        </w:rPr>
        <w:t xml:space="preserve"> 2,21mt</w:t>
      </w:r>
    </w:p>
    <w:p w14:paraId="45D24A57" w14:textId="2F7AB2F0" w:rsidR="00C41866" w:rsidRDefault="00C41866" w:rsidP="008D16BC">
      <w:pPr>
        <w:tabs>
          <w:tab w:val="right" w:pos="9638"/>
        </w:tabs>
        <w:rPr>
          <w:sz w:val="32"/>
          <w:szCs w:val="32"/>
        </w:rPr>
      </w:pPr>
    </w:p>
    <w:p w14:paraId="112F7808" w14:textId="43EB6E11" w:rsidR="00C41866" w:rsidRPr="00C41866" w:rsidRDefault="00C41866" w:rsidP="008D16BC">
      <w:pPr>
        <w:tabs>
          <w:tab w:val="right" w:pos="9638"/>
        </w:tabs>
        <w:rPr>
          <w:b/>
          <w:bCs/>
          <w:sz w:val="32"/>
          <w:szCs w:val="32"/>
        </w:rPr>
      </w:pPr>
      <w:r w:rsidRPr="00C41866">
        <w:rPr>
          <w:b/>
          <w:bCs/>
          <w:sz w:val="32"/>
          <w:szCs w:val="32"/>
        </w:rPr>
        <w:t>BOCCA D’INGRESSO:</w:t>
      </w:r>
    </w:p>
    <w:p w14:paraId="39EA635C" w14:textId="5E6726D9" w:rsidR="00C41866" w:rsidRDefault="00C41866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ALTEZZA: 2,13mt</w:t>
      </w:r>
    </w:p>
    <w:p w14:paraId="364A4D7E" w14:textId="778BC9DE" w:rsidR="00C41866" w:rsidRPr="008D16BC" w:rsidRDefault="00C41866" w:rsidP="008D16BC">
      <w:pPr>
        <w:tabs>
          <w:tab w:val="right" w:pos="9638"/>
        </w:tabs>
        <w:rPr>
          <w:sz w:val="32"/>
          <w:szCs w:val="32"/>
        </w:rPr>
      </w:pPr>
      <w:r>
        <w:rPr>
          <w:sz w:val="32"/>
          <w:szCs w:val="32"/>
        </w:rPr>
        <w:t>LARGHEZZA: 1,93mt</w:t>
      </w:r>
    </w:p>
    <w:sectPr w:rsidR="00C41866" w:rsidRPr="008D1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49"/>
    <w:rsid w:val="00497749"/>
    <w:rsid w:val="008D16BC"/>
    <w:rsid w:val="00A77E4A"/>
    <w:rsid w:val="00C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FE5"/>
  <w15:chartTrackingRefBased/>
  <w15:docId w15:val="{1D071B1B-34BF-42F9-96CC-96CFDEC3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5</cp:revision>
  <dcterms:created xsi:type="dcterms:W3CDTF">2022-06-15T13:37:00Z</dcterms:created>
  <dcterms:modified xsi:type="dcterms:W3CDTF">2022-06-15T13:57:00Z</dcterms:modified>
</cp:coreProperties>
</file>