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09F" w:rsidRDefault="00D2509F">
      <w:r>
        <w:rPr>
          <w:noProof/>
        </w:rPr>
        <w:drawing>
          <wp:inline distT="0" distB="0" distL="0" distR="0">
            <wp:extent cx="6120130" cy="4590415"/>
            <wp:effectExtent l="0" t="0" r="0" b="635"/>
            <wp:docPr id="1" name="Immagine 1" descr="Immagine che contiene cielo, esterni, blu, camio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ielo, esterni, blu, camio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9F" w:rsidRDefault="00D2509F"/>
    <w:p w:rsidR="00D2509F" w:rsidRPr="00D2509F" w:rsidRDefault="00D2509F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2509F">
        <w:rPr>
          <w:rFonts w:asciiTheme="majorHAnsi" w:hAnsiTheme="majorHAnsi" w:cstheme="majorHAnsi"/>
          <w:b/>
          <w:bCs/>
          <w:sz w:val="32"/>
          <w:szCs w:val="32"/>
          <w:u w:val="single"/>
        </w:rPr>
        <w:t>FURGONE IVECO 35C12 CON SPONDA IDRAULICA POSTERIORE</w:t>
      </w:r>
    </w:p>
    <w:p w:rsidR="00D2509F" w:rsidRDefault="00D2509F">
      <w:pPr>
        <w:rPr>
          <w:rFonts w:asciiTheme="majorHAnsi" w:hAnsiTheme="majorHAnsi" w:cstheme="majorHAnsi"/>
          <w:sz w:val="32"/>
          <w:szCs w:val="32"/>
        </w:rPr>
      </w:pPr>
    </w:p>
    <w:p w:rsidR="00D2509F" w:rsidRPr="00D2509F" w:rsidRDefault="00D2509F">
      <w:pPr>
        <w:rPr>
          <w:rFonts w:asciiTheme="majorHAnsi" w:hAnsiTheme="majorHAnsi" w:cstheme="majorHAnsi"/>
          <w:sz w:val="32"/>
          <w:szCs w:val="32"/>
        </w:rPr>
      </w:pPr>
      <w:r w:rsidRPr="00D2509F">
        <w:rPr>
          <w:rFonts w:asciiTheme="majorHAnsi" w:hAnsiTheme="majorHAnsi" w:cstheme="majorHAnsi"/>
          <w:sz w:val="32"/>
          <w:szCs w:val="32"/>
        </w:rPr>
        <w:t>TARGA: FL886WZ</w:t>
      </w:r>
    </w:p>
    <w:p w:rsidR="00D2509F" w:rsidRPr="00D2509F" w:rsidRDefault="00D2509F">
      <w:pPr>
        <w:rPr>
          <w:rFonts w:asciiTheme="majorHAnsi" w:hAnsiTheme="majorHAnsi" w:cstheme="majorHAnsi"/>
          <w:sz w:val="32"/>
          <w:szCs w:val="32"/>
        </w:rPr>
      </w:pPr>
      <w:r w:rsidRPr="00D2509F">
        <w:rPr>
          <w:rFonts w:asciiTheme="majorHAnsi" w:hAnsiTheme="majorHAnsi" w:cstheme="majorHAnsi"/>
          <w:sz w:val="32"/>
          <w:szCs w:val="32"/>
        </w:rPr>
        <w:t>LUNGHEZZA AUTOCARRO: 6,93 mt</w:t>
      </w:r>
    </w:p>
    <w:p w:rsidR="00D2509F" w:rsidRPr="00D2509F" w:rsidRDefault="00D2509F">
      <w:pPr>
        <w:rPr>
          <w:rFonts w:asciiTheme="majorHAnsi" w:hAnsiTheme="majorHAnsi" w:cstheme="majorHAnsi"/>
          <w:sz w:val="32"/>
          <w:szCs w:val="32"/>
        </w:rPr>
      </w:pPr>
      <w:r w:rsidRPr="00D2509F">
        <w:rPr>
          <w:rFonts w:asciiTheme="majorHAnsi" w:hAnsiTheme="majorHAnsi" w:cstheme="majorHAnsi"/>
          <w:sz w:val="32"/>
          <w:szCs w:val="32"/>
        </w:rPr>
        <w:t>LARGHEZZA AUTOCARRO: 2,20 mt</w:t>
      </w:r>
    </w:p>
    <w:p w:rsidR="00D2509F" w:rsidRPr="00D2509F" w:rsidRDefault="00D2509F">
      <w:pPr>
        <w:rPr>
          <w:rFonts w:asciiTheme="majorHAnsi" w:hAnsiTheme="majorHAnsi" w:cstheme="majorHAnsi"/>
          <w:sz w:val="32"/>
          <w:szCs w:val="32"/>
        </w:rPr>
      </w:pPr>
    </w:p>
    <w:p w:rsidR="00D2509F" w:rsidRPr="00D2509F" w:rsidRDefault="00D2509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2509F">
        <w:rPr>
          <w:rFonts w:asciiTheme="majorHAnsi" w:hAnsiTheme="majorHAnsi" w:cstheme="majorHAnsi"/>
          <w:b/>
          <w:bCs/>
          <w:sz w:val="32"/>
          <w:szCs w:val="32"/>
        </w:rPr>
        <w:t>DIMENSIONI INTERNE CASSONE:</w:t>
      </w:r>
    </w:p>
    <w:p w:rsidR="00D2509F" w:rsidRPr="00D2509F" w:rsidRDefault="00D2509F" w:rsidP="00D250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LUNGHEZZA MT. 4,20</w:t>
      </w:r>
    </w:p>
    <w:p w:rsidR="00D2509F" w:rsidRPr="00D2509F" w:rsidRDefault="00D2509F" w:rsidP="00D250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proofErr w:type="gramStart"/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LARGHEZZA </w:t>
      </w:r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MT</w:t>
      </w:r>
      <w:proofErr w:type="gramEnd"/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. 2,10</w:t>
      </w:r>
    </w:p>
    <w:p w:rsidR="00D2509F" w:rsidRPr="00D2509F" w:rsidRDefault="00D2509F" w:rsidP="00D250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ALTEZZA </w:t>
      </w:r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      </w:t>
      </w:r>
      <w:r w:rsidRPr="00D2509F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MT. 2,05</w:t>
      </w:r>
    </w:p>
    <w:p w:rsidR="00D2509F" w:rsidRPr="00D2509F" w:rsidRDefault="00D2509F">
      <w:pPr>
        <w:rPr>
          <w:rFonts w:asciiTheme="majorHAnsi" w:hAnsiTheme="majorHAnsi" w:cstheme="majorHAnsi"/>
          <w:sz w:val="32"/>
          <w:szCs w:val="32"/>
        </w:rPr>
      </w:pPr>
    </w:p>
    <w:p w:rsidR="00D2509F" w:rsidRPr="00D2509F" w:rsidRDefault="00D2509F">
      <w:pPr>
        <w:rPr>
          <w:rFonts w:asciiTheme="majorHAnsi" w:hAnsiTheme="majorHAnsi" w:cstheme="majorHAnsi"/>
          <w:sz w:val="32"/>
          <w:szCs w:val="32"/>
        </w:rPr>
      </w:pPr>
      <w:r w:rsidRPr="00D2509F">
        <w:rPr>
          <w:rFonts w:asciiTheme="majorHAnsi" w:hAnsiTheme="majorHAnsi" w:cstheme="majorHAnsi"/>
          <w:sz w:val="32"/>
          <w:szCs w:val="32"/>
        </w:rPr>
        <w:t>PORTATA: 560 kg</w:t>
      </w:r>
    </w:p>
    <w:p w:rsidR="00D2509F" w:rsidRPr="00D2509F" w:rsidRDefault="00D2509F">
      <w:pPr>
        <w:rPr>
          <w:rFonts w:asciiTheme="majorHAnsi" w:hAnsiTheme="majorHAnsi" w:cstheme="majorHAnsi"/>
          <w:sz w:val="24"/>
          <w:szCs w:val="24"/>
        </w:rPr>
      </w:pPr>
    </w:p>
    <w:sectPr w:rsidR="00D2509F" w:rsidRPr="00D25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9F"/>
    <w:rsid w:val="00D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B363"/>
  <w15:chartTrackingRefBased/>
  <w15:docId w15:val="{60F26E22-C8D5-4F46-94B8-C24B165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1</cp:revision>
  <cp:lastPrinted>2022-03-18T09:33:00Z</cp:lastPrinted>
  <dcterms:created xsi:type="dcterms:W3CDTF">2022-03-18T09:29:00Z</dcterms:created>
  <dcterms:modified xsi:type="dcterms:W3CDTF">2022-03-18T09:33:00Z</dcterms:modified>
</cp:coreProperties>
</file>